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A45" w:rsidRPr="00FC7A45" w:rsidRDefault="00FC7A45" w:rsidP="00FC7A45">
      <w:pPr>
        <w:pStyle w:val="msotitle3"/>
        <w:widowControl w:val="0"/>
        <w:jc w:val="center"/>
        <w:rPr>
          <w:rFonts w:ascii="Arial" w:hAnsi="Arial" w:cs="Arial"/>
          <w:color w:val="auto"/>
          <w14:ligatures w14:val="none"/>
        </w:rPr>
      </w:pPr>
      <w:bookmarkStart w:id="0" w:name="_GoBack"/>
      <w:bookmarkEnd w:id="0"/>
      <w:r w:rsidRPr="00FC7A45">
        <w:rPr>
          <w:rFonts w:ascii="Arial" w:hAnsi="Arial" w:cs="Arial"/>
          <w:color w:val="auto"/>
          <w14:ligatures w14:val="none"/>
        </w:rPr>
        <w:t xml:space="preserve">Graphing </w:t>
      </w:r>
      <w:r w:rsidR="00B06D81">
        <w:rPr>
          <w:rFonts w:ascii="Arial" w:hAnsi="Arial" w:cs="Arial"/>
          <w:color w:val="auto"/>
          <w14:ligatures w14:val="none"/>
        </w:rPr>
        <w:t>System of Linear Inequalities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FC7A45" w:rsidRPr="00FC7A45" w:rsidTr="000476F0">
        <w:tc>
          <w:tcPr>
            <w:tcW w:w="5508" w:type="dxa"/>
          </w:tcPr>
          <w:p w:rsidR="00FC7A45" w:rsidRPr="00FC7A45" w:rsidRDefault="00FC7A45" w:rsidP="00FC7A45">
            <w:pPr>
              <w:pStyle w:val="msotitle3"/>
              <w:widowControl w:val="0"/>
              <w:rPr>
                <w:rFonts w:ascii="Arial" w:hAnsi="Arial" w:cs="Arial"/>
                <w:color w:val="auto"/>
                <w:sz w:val="24"/>
                <w14:ligatures w14:val="none"/>
              </w:rPr>
            </w:pPr>
            <w:r w:rsidRPr="00FC7A45">
              <w:rPr>
                <w:rFonts w:ascii="Arial" w:hAnsi="Arial" w:cs="Arial"/>
                <w:color w:val="auto"/>
                <w:sz w:val="24"/>
                <w14:ligatures w14:val="none"/>
              </w:rPr>
              <w:t>Student Learning Objective:</w:t>
            </w:r>
          </w:p>
          <w:p w:rsidR="00FC7A45" w:rsidRPr="00FC7A45" w:rsidRDefault="00FC7A45" w:rsidP="00FC7A45">
            <w:pPr>
              <w:pStyle w:val="msotitle3"/>
              <w:widowControl w:val="0"/>
              <w:rPr>
                <w:rFonts w:ascii="Arial" w:hAnsi="Arial" w:cs="Arial"/>
                <w:color w:val="auto"/>
                <w:sz w:val="24"/>
                <w14:ligatures w14:val="none"/>
              </w:rPr>
            </w:pPr>
          </w:p>
        </w:tc>
        <w:tc>
          <w:tcPr>
            <w:tcW w:w="5508" w:type="dxa"/>
          </w:tcPr>
          <w:p w:rsidR="00FC7A45" w:rsidRPr="00FC7A45" w:rsidRDefault="00FC7A45" w:rsidP="00FC7A45">
            <w:pPr>
              <w:pStyle w:val="msotitle3"/>
              <w:widowControl w:val="0"/>
              <w:rPr>
                <w:rFonts w:ascii="Arial" w:hAnsi="Arial" w:cs="Arial"/>
                <w:color w:val="auto"/>
                <w:sz w:val="24"/>
                <w14:ligatures w14:val="none"/>
              </w:rPr>
            </w:pPr>
            <w:r w:rsidRPr="00FC7A45">
              <w:rPr>
                <w:rFonts w:ascii="Arial" w:hAnsi="Arial" w:cs="Arial"/>
                <w:color w:val="auto"/>
                <w:sz w:val="24"/>
                <w14:ligatures w14:val="none"/>
              </w:rPr>
              <w:t>Essential Question:</w:t>
            </w:r>
          </w:p>
          <w:p w:rsidR="00FC7A45" w:rsidRPr="00FC7A45" w:rsidRDefault="00FC7A45" w:rsidP="00FC7A45">
            <w:pPr>
              <w:pStyle w:val="msotitle3"/>
              <w:widowControl w:val="0"/>
              <w:rPr>
                <w:rFonts w:ascii="Arial" w:hAnsi="Arial" w:cs="Arial"/>
                <w:color w:val="auto"/>
                <w:sz w:val="24"/>
                <w14:ligatures w14:val="none"/>
              </w:rPr>
            </w:pPr>
          </w:p>
          <w:p w:rsidR="00FC7A45" w:rsidRPr="00FC7A45" w:rsidRDefault="00FC7A45" w:rsidP="00FC7A45">
            <w:pPr>
              <w:pStyle w:val="msotitle3"/>
              <w:widowControl w:val="0"/>
              <w:rPr>
                <w:rFonts w:ascii="Arial" w:hAnsi="Arial" w:cs="Arial"/>
                <w:color w:val="auto"/>
                <w:sz w:val="24"/>
                <w14:ligatures w14:val="none"/>
              </w:rPr>
            </w:pPr>
          </w:p>
          <w:p w:rsidR="00FC7A45" w:rsidRPr="00FC7A45" w:rsidRDefault="00FC7A45" w:rsidP="00FC7A45">
            <w:pPr>
              <w:pStyle w:val="msotitle3"/>
              <w:widowControl w:val="0"/>
              <w:rPr>
                <w:rFonts w:ascii="Arial" w:hAnsi="Arial" w:cs="Arial"/>
                <w:color w:val="auto"/>
                <w:sz w:val="24"/>
                <w14:ligatures w14:val="none"/>
              </w:rPr>
            </w:pPr>
          </w:p>
          <w:p w:rsidR="00FC7A45" w:rsidRPr="00FC7A45" w:rsidRDefault="00FC7A45" w:rsidP="00FC7A45">
            <w:pPr>
              <w:pStyle w:val="msotitle3"/>
              <w:widowControl w:val="0"/>
              <w:rPr>
                <w:rFonts w:ascii="Arial" w:hAnsi="Arial" w:cs="Arial"/>
                <w:color w:val="auto"/>
                <w:sz w:val="24"/>
                <w14:ligatures w14:val="none"/>
              </w:rPr>
            </w:pPr>
          </w:p>
        </w:tc>
      </w:tr>
    </w:tbl>
    <w:p w:rsidR="00047394" w:rsidRDefault="00047394"/>
    <w:p w:rsidR="00FC7A45" w:rsidRDefault="004D1AAA">
      <w:r>
        <w:rPr>
          <w:noProof/>
          <w14:ligatures w14:val="none"/>
          <w14:cntxtAlts w14:val="0"/>
        </w:rPr>
        <w:drawing>
          <wp:anchor distT="0" distB="0" distL="114300" distR="114300" simplePos="0" relativeHeight="251660288" behindDoc="0" locked="0" layoutInCell="1" allowOverlap="1" wp14:anchorId="1B50BD3B" wp14:editId="03783E54">
            <wp:simplePos x="0" y="0"/>
            <wp:positionH relativeFrom="column">
              <wp:posOffset>3823335</wp:posOffset>
            </wp:positionH>
            <wp:positionV relativeFrom="paragraph">
              <wp:posOffset>155575</wp:posOffset>
            </wp:positionV>
            <wp:extent cx="2861945" cy="2861945"/>
            <wp:effectExtent l="0" t="0" r="0" b="0"/>
            <wp:wrapNone/>
            <wp:docPr id="4" name="Picture 4" descr="http://www.regentsprep.org/Regents/math/ALGEBRA/AE85/graph10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egentsprep.org/Regents/math/ALGEBRA/AE85/graph1010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945" cy="286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7A45">
        <w:t>Name___________________________________________________          Date___________            Period________</w:t>
      </w:r>
    </w:p>
    <w:p w:rsidR="00FC7A45" w:rsidRPr="00230784" w:rsidRDefault="00FC7A45" w:rsidP="00FC7A45">
      <w:pPr>
        <w:rPr>
          <w:b/>
          <w:sz w:val="32"/>
          <w:u w:val="single"/>
        </w:rPr>
      </w:pPr>
      <w:r w:rsidRPr="00230784">
        <w:rPr>
          <w:b/>
          <w:sz w:val="32"/>
          <w:u w:val="single"/>
        </w:rPr>
        <w:t>Bell Work</w:t>
      </w:r>
    </w:p>
    <w:p w:rsidR="00FC7A45" w:rsidRDefault="00FC7A45" w:rsidP="00FC7A45">
      <w:pPr>
        <w:rPr>
          <w:sz w:val="24"/>
          <w:szCs w:val="24"/>
        </w:rPr>
      </w:pPr>
      <w:r>
        <w:rPr>
          <w:sz w:val="24"/>
          <w:szCs w:val="24"/>
        </w:rPr>
        <w:t xml:space="preserve">Graph the </w:t>
      </w:r>
      <w:r w:rsidR="003B7CCD">
        <w:rPr>
          <w:sz w:val="24"/>
          <w:szCs w:val="24"/>
        </w:rPr>
        <w:t>following linear inequality</w:t>
      </w:r>
      <w:r>
        <w:rPr>
          <w:sz w:val="24"/>
          <w:szCs w:val="24"/>
        </w:rPr>
        <w:t>.</w:t>
      </w:r>
    </w:p>
    <w:p w:rsidR="00FC7A45" w:rsidRDefault="003B7CCD" w:rsidP="00FC7A45">
      <w:pPr>
        <w:rPr>
          <w:sz w:val="24"/>
          <w:szCs w:val="24"/>
        </w:rPr>
      </w:pPr>
      <w:r>
        <w:rPr>
          <w:noProof/>
          <w:sz w:val="24"/>
          <w:szCs w:val="24"/>
          <w14:ligatures w14:val="none"/>
          <w14:cntxtAlts w14:val="0"/>
        </w:rPr>
        <w:drawing>
          <wp:inline distT="0" distB="0" distL="0" distR="0">
            <wp:extent cx="1581150" cy="37147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7411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7A45" w:rsidRDefault="00FC7A45" w:rsidP="00FC7A45">
      <w:pPr>
        <w:jc w:val="center"/>
        <w:rPr>
          <w:sz w:val="32"/>
        </w:rPr>
      </w:pPr>
    </w:p>
    <w:p w:rsidR="00FC7A45" w:rsidRDefault="00FC7A45" w:rsidP="00FC7A45">
      <w:pPr>
        <w:jc w:val="center"/>
        <w:rPr>
          <w:sz w:val="32"/>
        </w:rPr>
      </w:pPr>
    </w:p>
    <w:p w:rsidR="00FC7A45" w:rsidRDefault="00FC7A45" w:rsidP="00FC7A45">
      <w:pPr>
        <w:jc w:val="center"/>
        <w:rPr>
          <w:sz w:val="32"/>
        </w:rPr>
      </w:pPr>
    </w:p>
    <w:p w:rsidR="00FC7A45" w:rsidRDefault="00FC7A45" w:rsidP="00FC7A45">
      <w:pPr>
        <w:jc w:val="center"/>
        <w:rPr>
          <w:sz w:val="32"/>
        </w:rPr>
      </w:pPr>
    </w:p>
    <w:p w:rsidR="00FC7A45" w:rsidRDefault="00FC7A45" w:rsidP="00FC7A45">
      <w:pPr>
        <w:jc w:val="center"/>
        <w:rPr>
          <w:sz w:val="32"/>
        </w:rPr>
      </w:pPr>
    </w:p>
    <w:p w:rsidR="00FC7A45" w:rsidRDefault="00FC7A45" w:rsidP="00FC7A45">
      <w:pPr>
        <w:jc w:val="center"/>
        <w:rPr>
          <w:sz w:val="32"/>
        </w:rPr>
      </w:pPr>
    </w:p>
    <w:p w:rsidR="00FC7A45" w:rsidRPr="00FC7A45" w:rsidRDefault="00FC7A45" w:rsidP="00FC7A45">
      <w:pPr>
        <w:rPr>
          <w:b/>
          <w:i/>
          <w:sz w:val="32"/>
        </w:rPr>
      </w:pPr>
      <w:r w:rsidRPr="00230784">
        <w:rPr>
          <w:b/>
          <w:sz w:val="32"/>
          <w:u w:val="single"/>
        </w:rPr>
        <w:t>Mini-Lesson (Guided Notes)</w:t>
      </w:r>
      <w:r w:rsidRPr="00230784"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i/>
          <w:sz w:val="32"/>
        </w:rPr>
        <w:t>Example</w:t>
      </w:r>
      <w:r w:rsidR="00230784">
        <w:rPr>
          <w:b/>
          <w:i/>
          <w:sz w:val="32"/>
        </w:rPr>
        <w:t xml:space="preserve"> 1</w:t>
      </w:r>
      <w:r>
        <w:rPr>
          <w:b/>
          <w:i/>
          <w:sz w:val="32"/>
        </w:rPr>
        <w:t>:</w:t>
      </w:r>
    </w:p>
    <w:p w:rsidR="00230784" w:rsidRPr="004610DD" w:rsidRDefault="004610DD" w:rsidP="00FC7A45">
      <w:pPr>
        <w:rPr>
          <w:rFonts w:asciiTheme="majorHAnsi" w:hAnsiTheme="majorHAnsi"/>
          <w:b/>
          <w:sz w:val="32"/>
        </w:rPr>
      </w:pPr>
      <w:r>
        <w:rPr>
          <w:noProof/>
          <w14:ligatures w14:val="none"/>
          <w14:cntxtAlts w14:val="0"/>
        </w:rPr>
        <w:drawing>
          <wp:anchor distT="0" distB="0" distL="114300" distR="114300" simplePos="0" relativeHeight="251659264" behindDoc="1" locked="0" layoutInCell="1" allowOverlap="1" wp14:anchorId="78E94551" wp14:editId="28153933">
            <wp:simplePos x="0" y="0"/>
            <wp:positionH relativeFrom="column">
              <wp:posOffset>3688715</wp:posOffset>
            </wp:positionH>
            <wp:positionV relativeFrom="paragraph">
              <wp:posOffset>811530</wp:posOffset>
            </wp:positionV>
            <wp:extent cx="3288665" cy="3288665"/>
            <wp:effectExtent l="0" t="0" r="6985" b="6985"/>
            <wp:wrapNone/>
            <wp:docPr id="1" name="Picture 1" descr="http://www.regentsprep.org/Regents/math/ALGEBRA/AE85/graph10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egentsprep.org/Regents/math/ALGEBRA/AE85/graph1010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665" cy="328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b/>
          <w:sz w:val="32"/>
        </w:rPr>
        <w:tab/>
      </w:r>
      <w:r>
        <w:rPr>
          <w:rFonts w:asciiTheme="majorHAnsi" w:hAnsiTheme="majorHAnsi"/>
          <w:b/>
          <w:sz w:val="32"/>
        </w:rPr>
        <w:tab/>
      </w:r>
      <w:r>
        <w:rPr>
          <w:rFonts w:asciiTheme="majorHAnsi" w:hAnsiTheme="majorHAnsi"/>
          <w:b/>
          <w:sz w:val="32"/>
        </w:rPr>
        <w:tab/>
      </w:r>
      <w:r>
        <w:rPr>
          <w:rFonts w:asciiTheme="majorHAnsi" w:hAnsiTheme="majorHAnsi"/>
          <w:b/>
          <w:sz w:val="32"/>
        </w:rPr>
        <w:tab/>
      </w:r>
      <w:r>
        <w:rPr>
          <w:rFonts w:asciiTheme="majorHAnsi" w:hAnsiTheme="majorHAnsi"/>
          <w:b/>
          <w:sz w:val="32"/>
        </w:rPr>
        <w:tab/>
      </w:r>
      <w:r>
        <w:rPr>
          <w:rFonts w:asciiTheme="majorHAnsi" w:hAnsiTheme="majorHAnsi"/>
          <w:b/>
          <w:sz w:val="32"/>
        </w:rPr>
        <w:tab/>
      </w:r>
      <w:r>
        <w:rPr>
          <w:rFonts w:asciiTheme="majorHAnsi" w:hAnsiTheme="majorHAnsi"/>
          <w:b/>
          <w:sz w:val="32"/>
        </w:rPr>
        <w:tab/>
      </w:r>
      <w:r>
        <w:rPr>
          <w:rFonts w:asciiTheme="majorHAnsi" w:hAnsiTheme="majorHAnsi"/>
          <w:b/>
          <w:sz w:val="32"/>
        </w:rPr>
        <w:tab/>
      </w:r>
      <w:r>
        <w:rPr>
          <w:rFonts w:asciiTheme="majorHAnsi" w:hAnsiTheme="majorHAnsi"/>
          <w:b/>
          <w:sz w:val="32"/>
        </w:rPr>
        <w:tab/>
      </w:r>
      <w:r>
        <w:rPr>
          <w:rFonts w:asciiTheme="majorHAnsi" w:hAnsiTheme="majorHAnsi"/>
          <w:b/>
          <w:noProof/>
          <w:sz w:val="32"/>
          <w14:ligatures w14:val="none"/>
          <w14:cntxtAlts w14:val="0"/>
        </w:rPr>
        <w:drawing>
          <wp:inline distT="0" distB="0" distL="0" distR="0" wp14:anchorId="51402E45" wp14:editId="263BF79E">
            <wp:extent cx="1343025" cy="704850"/>
            <wp:effectExtent l="0" t="0" r="952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7414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239" cy="709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7A45" w:rsidRPr="00FC7A45" w:rsidRDefault="00FC7A45" w:rsidP="00FC7A45">
      <w:pPr>
        <w:rPr>
          <w:rFonts w:asciiTheme="majorHAnsi" w:hAnsiTheme="majorHAnsi"/>
          <w:b/>
          <w:sz w:val="32"/>
          <w:u w:val="single"/>
        </w:rPr>
      </w:pPr>
      <w:r w:rsidRPr="00FC7A45">
        <w:rPr>
          <w:rFonts w:asciiTheme="majorHAnsi" w:hAnsiTheme="majorHAnsi"/>
          <w:b/>
          <w:sz w:val="32"/>
          <w:u w:val="single"/>
        </w:rPr>
        <w:t>Steps:</w:t>
      </w:r>
    </w:p>
    <w:p w:rsidR="005B5450" w:rsidRPr="00A476A2" w:rsidRDefault="005B5450" w:rsidP="005B5450">
      <w:pPr>
        <w:spacing w:after="0"/>
        <w:rPr>
          <w:b/>
          <w:noProof/>
          <w:sz w:val="28"/>
          <w:szCs w:val="28"/>
          <w:u w:val="single"/>
          <w14:ligatures w14:val="none"/>
          <w14:cntxtAlts w14:val="0"/>
        </w:rPr>
      </w:pPr>
      <w:r w:rsidRPr="00A476A2">
        <w:rPr>
          <w:b/>
          <w:noProof/>
          <w:sz w:val="28"/>
          <w:szCs w:val="28"/>
          <w:u w:val="single"/>
          <w14:ligatures w14:val="none"/>
          <w14:cntxtAlts w14:val="0"/>
        </w:rPr>
        <w:t xml:space="preserve">How to graph a system of linear </w:t>
      </w:r>
    </w:p>
    <w:p w:rsidR="00FC7A45" w:rsidRPr="00A476A2" w:rsidRDefault="005B5450" w:rsidP="005B5450">
      <w:pPr>
        <w:spacing w:after="0"/>
        <w:rPr>
          <w:b/>
          <w:noProof/>
          <w:sz w:val="28"/>
          <w:szCs w:val="28"/>
          <w14:ligatures w14:val="none"/>
          <w14:cntxtAlts w14:val="0"/>
        </w:rPr>
      </w:pPr>
      <w:r w:rsidRPr="00A476A2">
        <w:rPr>
          <w:b/>
          <w:noProof/>
          <w:sz w:val="28"/>
          <w:szCs w:val="28"/>
          <w:u w:val="single"/>
          <w14:ligatures w14:val="none"/>
          <w14:cntxtAlts w14:val="0"/>
        </w:rPr>
        <w:t>Inequalities</w:t>
      </w:r>
      <w:r w:rsidRPr="00A476A2">
        <w:rPr>
          <w:b/>
          <w:noProof/>
          <w:sz w:val="28"/>
          <w:szCs w:val="28"/>
          <w14:ligatures w14:val="none"/>
          <w14:cntxtAlts w14:val="0"/>
        </w:rPr>
        <w:t>:</w:t>
      </w:r>
    </w:p>
    <w:p w:rsidR="005B5450" w:rsidRPr="00A476A2" w:rsidRDefault="005B5450" w:rsidP="005B5450">
      <w:pPr>
        <w:pStyle w:val="ListParagraph"/>
        <w:numPr>
          <w:ilvl w:val="0"/>
          <w:numId w:val="1"/>
        </w:numPr>
        <w:spacing w:after="0" w:line="480" w:lineRule="auto"/>
        <w:rPr>
          <w:b/>
          <w:sz w:val="28"/>
          <w:szCs w:val="28"/>
        </w:rPr>
      </w:pPr>
      <w:r w:rsidRPr="00A476A2">
        <w:rPr>
          <w:b/>
          <w:sz w:val="28"/>
          <w:szCs w:val="28"/>
        </w:rPr>
        <w:t xml:space="preserve"> Graph the </w:t>
      </w:r>
      <w:r w:rsidRPr="00A476A2">
        <w:rPr>
          <w:b/>
          <w:sz w:val="28"/>
          <w:szCs w:val="28"/>
          <w:u w:val="single"/>
        </w:rPr>
        <w:t>two</w:t>
      </w:r>
      <w:r w:rsidRPr="00A476A2">
        <w:rPr>
          <w:b/>
          <w:sz w:val="28"/>
          <w:szCs w:val="28"/>
        </w:rPr>
        <w:t xml:space="preserve"> linear inequalities</w:t>
      </w:r>
    </w:p>
    <w:p w:rsidR="005B5450" w:rsidRPr="00A476A2" w:rsidRDefault="005B5450" w:rsidP="005B5450">
      <w:pPr>
        <w:pStyle w:val="ListParagraph"/>
        <w:numPr>
          <w:ilvl w:val="0"/>
          <w:numId w:val="1"/>
        </w:numPr>
        <w:spacing w:after="0" w:line="480" w:lineRule="auto"/>
        <w:rPr>
          <w:b/>
          <w:sz w:val="28"/>
          <w:szCs w:val="28"/>
        </w:rPr>
      </w:pPr>
      <w:r w:rsidRPr="00A476A2">
        <w:rPr>
          <w:b/>
          <w:sz w:val="28"/>
          <w:szCs w:val="28"/>
        </w:rPr>
        <w:t xml:space="preserve">The </w:t>
      </w:r>
      <w:r w:rsidRPr="00A476A2">
        <w:rPr>
          <w:b/>
          <w:sz w:val="28"/>
          <w:szCs w:val="28"/>
          <w:u w:val="single"/>
        </w:rPr>
        <w:t>solution set</w:t>
      </w:r>
      <w:r w:rsidRPr="00A476A2">
        <w:rPr>
          <w:b/>
          <w:sz w:val="28"/>
          <w:szCs w:val="28"/>
        </w:rPr>
        <w:t xml:space="preserve"> is where the two </w:t>
      </w:r>
    </w:p>
    <w:p w:rsidR="005B5450" w:rsidRPr="00A476A2" w:rsidRDefault="005B5450" w:rsidP="005B5450">
      <w:pPr>
        <w:pStyle w:val="ListParagraph"/>
        <w:spacing w:after="0" w:line="480" w:lineRule="auto"/>
        <w:rPr>
          <w:b/>
          <w:sz w:val="28"/>
          <w:szCs w:val="28"/>
        </w:rPr>
      </w:pPr>
      <w:r w:rsidRPr="00A476A2">
        <w:rPr>
          <w:b/>
          <w:sz w:val="28"/>
          <w:szCs w:val="28"/>
        </w:rPr>
        <w:t xml:space="preserve">shaded regions </w:t>
      </w:r>
      <w:r w:rsidRPr="00A476A2">
        <w:rPr>
          <w:b/>
          <w:sz w:val="28"/>
          <w:szCs w:val="28"/>
          <w:u w:val="single"/>
        </w:rPr>
        <w:t>overlap</w:t>
      </w:r>
      <w:r w:rsidRPr="00A476A2">
        <w:rPr>
          <w:b/>
          <w:sz w:val="28"/>
          <w:szCs w:val="28"/>
        </w:rPr>
        <w:t>!!!!</w:t>
      </w:r>
    </w:p>
    <w:p w:rsidR="00FC7A45" w:rsidRPr="00FC7A45" w:rsidRDefault="00FC7A45" w:rsidP="00FC7A45">
      <w:pPr>
        <w:rPr>
          <w:b/>
          <w:sz w:val="32"/>
        </w:rPr>
      </w:pPr>
    </w:p>
    <w:p w:rsidR="00FC7A45" w:rsidRDefault="00FC7A45" w:rsidP="00FC7A45">
      <w:pPr>
        <w:rPr>
          <w:sz w:val="32"/>
        </w:rPr>
      </w:pPr>
    </w:p>
    <w:p w:rsidR="00A476A2" w:rsidRDefault="00A476A2" w:rsidP="00FC7A45">
      <w:pPr>
        <w:rPr>
          <w:b/>
          <w:sz w:val="24"/>
          <w:szCs w:val="24"/>
          <w:u w:val="single"/>
        </w:rPr>
      </w:pPr>
    </w:p>
    <w:p w:rsidR="00FC7A45" w:rsidRPr="00A476A2" w:rsidRDefault="00A476A2" w:rsidP="00FC7A45">
      <w:pPr>
        <w:rPr>
          <w:b/>
          <w:sz w:val="32"/>
          <w:szCs w:val="32"/>
        </w:rPr>
      </w:pPr>
      <w:r w:rsidRPr="00A476A2">
        <w:rPr>
          <w:b/>
          <w:sz w:val="32"/>
          <w:szCs w:val="32"/>
          <w:u w:val="single"/>
        </w:rPr>
        <w:lastRenderedPageBreak/>
        <w:t>Work Period</w:t>
      </w:r>
      <w:r w:rsidRPr="00A476A2">
        <w:rPr>
          <w:b/>
          <w:sz w:val="32"/>
          <w:szCs w:val="32"/>
        </w:rPr>
        <w:t xml:space="preserve">:  </w:t>
      </w:r>
      <w:r>
        <w:rPr>
          <w:b/>
          <w:sz w:val="32"/>
          <w:szCs w:val="32"/>
        </w:rPr>
        <w:t>“</w:t>
      </w:r>
      <w:r w:rsidRPr="00A476A2">
        <w:rPr>
          <w:b/>
          <w:sz w:val="32"/>
          <w:szCs w:val="32"/>
          <w:u w:val="single"/>
        </w:rPr>
        <w:t>Graphing Inequalities Partner Activity</w:t>
      </w:r>
      <w:r>
        <w:rPr>
          <w:b/>
          <w:sz w:val="32"/>
          <w:szCs w:val="32"/>
        </w:rPr>
        <w:t>”</w:t>
      </w:r>
    </w:p>
    <w:p w:rsidR="00A476A2" w:rsidRPr="00A476A2" w:rsidRDefault="00A476A2" w:rsidP="00FC7A45">
      <w:pPr>
        <w:rPr>
          <w:b/>
          <w:sz w:val="24"/>
          <w:szCs w:val="24"/>
        </w:rPr>
      </w:pPr>
      <w:r w:rsidRPr="00A476A2">
        <w:rPr>
          <w:b/>
          <w:sz w:val="24"/>
          <w:szCs w:val="24"/>
        </w:rPr>
        <w:t xml:space="preserve">Directions:  </w:t>
      </w:r>
    </w:p>
    <w:p w:rsidR="00A476A2" w:rsidRDefault="00A476A2" w:rsidP="00A476A2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A476A2">
        <w:rPr>
          <w:b/>
          <w:sz w:val="24"/>
          <w:szCs w:val="24"/>
        </w:rPr>
        <w:t xml:space="preserve"> Each set of partners will be given a set of linear inequalities to solve for.</w:t>
      </w:r>
    </w:p>
    <w:p w:rsidR="00A476A2" w:rsidRPr="00A476A2" w:rsidRDefault="00A476A2" w:rsidP="00A476A2">
      <w:pPr>
        <w:pStyle w:val="ListParagraph"/>
        <w:rPr>
          <w:b/>
          <w:sz w:val="24"/>
          <w:szCs w:val="24"/>
        </w:rPr>
      </w:pPr>
    </w:p>
    <w:p w:rsidR="00A476A2" w:rsidRDefault="00A476A2" w:rsidP="00A476A2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A476A2">
        <w:rPr>
          <w:b/>
          <w:sz w:val="24"/>
          <w:szCs w:val="24"/>
        </w:rPr>
        <w:t>Graph each linear inequality and shade with a different colored pencil.</w:t>
      </w:r>
    </w:p>
    <w:p w:rsidR="00A476A2" w:rsidRPr="00A476A2" w:rsidRDefault="00A476A2" w:rsidP="00A476A2">
      <w:pPr>
        <w:pStyle w:val="ListParagraph"/>
        <w:rPr>
          <w:b/>
          <w:sz w:val="24"/>
          <w:szCs w:val="24"/>
        </w:rPr>
      </w:pPr>
    </w:p>
    <w:p w:rsidR="00A476A2" w:rsidRDefault="00A476A2" w:rsidP="00A476A2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The solution set should be labeled with an “S".  (the solution set will be where the two colors “overlap”)</w:t>
      </w:r>
    </w:p>
    <w:p w:rsidR="00A476A2" w:rsidRPr="00A476A2" w:rsidRDefault="00A476A2" w:rsidP="00A476A2">
      <w:pPr>
        <w:pStyle w:val="ListParagraph"/>
        <w:rPr>
          <w:b/>
          <w:sz w:val="24"/>
          <w:szCs w:val="24"/>
        </w:rPr>
      </w:pPr>
    </w:p>
    <w:p w:rsidR="00A476A2" w:rsidRDefault="00A476A2" w:rsidP="00A476A2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Be sure to </w:t>
      </w:r>
      <w:r>
        <w:rPr>
          <w:b/>
          <w:sz w:val="24"/>
          <w:szCs w:val="24"/>
          <w:u w:val="single"/>
        </w:rPr>
        <w:t>test points</w:t>
      </w:r>
      <w:r>
        <w:rPr>
          <w:b/>
          <w:sz w:val="24"/>
          <w:szCs w:val="24"/>
        </w:rPr>
        <w:t xml:space="preserve"> in the shaded region!!!!!</w:t>
      </w:r>
    </w:p>
    <w:p w:rsidR="00A476A2" w:rsidRDefault="00A476A2" w:rsidP="00A476A2">
      <w:pPr>
        <w:pStyle w:val="ListParagraph"/>
        <w:rPr>
          <w:b/>
          <w:sz w:val="24"/>
          <w:szCs w:val="24"/>
        </w:rPr>
      </w:pPr>
    </w:p>
    <w:p w:rsidR="0092340D" w:rsidRPr="00A476A2" w:rsidRDefault="0092340D" w:rsidP="00A476A2">
      <w:pPr>
        <w:pStyle w:val="ListParagraph"/>
        <w:rPr>
          <w:b/>
          <w:sz w:val="24"/>
          <w:szCs w:val="24"/>
        </w:rPr>
      </w:pPr>
    </w:p>
    <w:p w:rsidR="00A476A2" w:rsidRDefault="00A476A2" w:rsidP="00A476A2">
      <w:pPr>
        <w:rPr>
          <w:b/>
          <w:sz w:val="24"/>
          <w:szCs w:val="24"/>
        </w:rPr>
      </w:pPr>
    </w:p>
    <w:p w:rsidR="00A476A2" w:rsidRDefault="00124325" w:rsidP="00A476A2">
      <w:pPr>
        <w:rPr>
          <w:b/>
          <w:sz w:val="32"/>
          <w:szCs w:val="32"/>
        </w:rPr>
      </w:pPr>
      <w:r w:rsidRPr="00124325">
        <w:rPr>
          <w:b/>
          <w:sz w:val="32"/>
          <w:szCs w:val="32"/>
          <w:u w:val="single"/>
        </w:rPr>
        <w:t>Closure</w:t>
      </w:r>
      <w:r>
        <w:rPr>
          <w:b/>
          <w:sz w:val="32"/>
          <w:szCs w:val="32"/>
        </w:rPr>
        <w:t xml:space="preserve">:  </w:t>
      </w:r>
    </w:p>
    <w:p w:rsidR="00124325" w:rsidRDefault="00124325" w:rsidP="00A476A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Explain in words what the “solution set” to a system of linear inequalities means.  </w:t>
      </w:r>
    </w:p>
    <w:p w:rsidR="00124325" w:rsidRDefault="00124325" w:rsidP="00A476A2">
      <w:pPr>
        <w:rPr>
          <w:b/>
          <w:sz w:val="28"/>
          <w:szCs w:val="28"/>
        </w:rPr>
      </w:pPr>
    </w:p>
    <w:p w:rsidR="00124325" w:rsidRDefault="00124325" w:rsidP="00A476A2">
      <w:pPr>
        <w:rPr>
          <w:b/>
          <w:sz w:val="28"/>
          <w:szCs w:val="28"/>
        </w:rPr>
      </w:pPr>
    </w:p>
    <w:p w:rsidR="00124325" w:rsidRDefault="00124325" w:rsidP="00A476A2">
      <w:pPr>
        <w:rPr>
          <w:b/>
          <w:sz w:val="28"/>
          <w:szCs w:val="28"/>
        </w:rPr>
      </w:pPr>
    </w:p>
    <w:p w:rsidR="00124325" w:rsidRDefault="00124325" w:rsidP="00A476A2">
      <w:pPr>
        <w:rPr>
          <w:b/>
          <w:sz w:val="28"/>
          <w:szCs w:val="28"/>
        </w:rPr>
      </w:pPr>
    </w:p>
    <w:p w:rsidR="00124325" w:rsidRDefault="00124325" w:rsidP="00A476A2">
      <w:pPr>
        <w:rPr>
          <w:b/>
          <w:sz w:val="28"/>
          <w:szCs w:val="28"/>
        </w:rPr>
      </w:pPr>
    </w:p>
    <w:p w:rsidR="00124325" w:rsidRDefault="00124325" w:rsidP="00A476A2">
      <w:pPr>
        <w:rPr>
          <w:b/>
          <w:sz w:val="28"/>
          <w:szCs w:val="28"/>
        </w:rPr>
      </w:pPr>
    </w:p>
    <w:p w:rsidR="00124325" w:rsidRPr="00124325" w:rsidRDefault="00124325" w:rsidP="00A476A2">
      <w:pPr>
        <w:rPr>
          <w:b/>
          <w:sz w:val="32"/>
          <w:szCs w:val="32"/>
        </w:rPr>
      </w:pPr>
      <w:r w:rsidRPr="00124325">
        <w:rPr>
          <w:b/>
          <w:sz w:val="32"/>
          <w:szCs w:val="32"/>
          <w:u w:val="single"/>
        </w:rPr>
        <w:t>Regents Prep</w:t>
      </w:r>
      <w:r>
        <w:rPr>
          <w:b/>
          <w:sz w:val="32"/>
          <w:szCs w:val="32"/>
        </w:rPr>
        <w:t>:</w:t>
      </w:r>
    </w:p>
    <w:p w:rsidR="00124325" w:rsidRPr="00124325" w:rsidRDefault="0092340D" w:rsidP="0092340D">
      <w:pPr>
        <w:pStyle w:val="ListParagraph"/>
        <w:rPr>
          <w:b/>
          <w:sz w:val="28"/>
          <w:szCs w:val="28"/>
        </w:rPr>
      </w:pPr>
      <w:r>
        <w:rPr>
          <w:b/>
          <w:noProof/>
          <w:sz w:val="28"/>
          <w:szCs w:val="28"/>
          <w14:ligatures w14:val="none"/>
          <w14:cntxtAlts w14:val="0"/>
        </w:rPr>
        <w:drawing>
          <wp:inline distT="0" distB="0" distL="0" distR="0" wp14:anchorId="07030D1E" wp14:editId="1B1AE070">
            <wp:extent cx="4467225" cy="1438275"/>
            <wp:effectExtent l="0" t="0" r="9525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7416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0695" cy="1439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24325">
        <w:rPr>
          <w:b/>
          <w:sz w:val="28"/>
          <w:szCs w:val="28"/>
        </w:rPr>
        <w:t xml:space="preserve"> </w:t>
      </w:r>
    </w:p>
    <w:p w:rsidR="00A476A2" w:rsidRPr="00A476A2" w:rsidRDefault="00A476A2" w:rsidP="00A476A2">
      <w:pPr>
        <w:pStyle w:val="ListParagraph"/>
        <w:rPr>
          <w:b/>
          <w:sz w:val="24"/>
          <w:szCs w:val="24"/>
        </w:rPr>
      </w:pPr>
    </w:p>
    <w:p w:rsidR="00A476A2" w:rsidRDefault="00A476A2" w:rsidP="00A476A2">
      <w:pPr>
        <w:rPr>
          <w:b/>
          <w:sz w:val="32"/>
          <w:szCs w:val="32"/>
        </w:rPr>
      </w:pPr>
    </w:p>
    <w:p w:rsidR="00A476A2" w:rsidRPr="00A476A2" w:rsidRDefault="00A476A2" w:rsidP="00A476A2">
      <w:pPr>
        <w:rPr>
          <w:b/>
          <w:sz w:val="32"/>
          <w:szCs w:val="32"/>
        </w:rPr>
      </w:pPr>
    </w:p>
    <w:p w:rsidR="00A476A2" w:rsidRDefault="00A476A2" w:rsidP="00A476A2">
      <w:pPr>
        <w:rPr>
          <w:b/>
          <w:sz w:val="24"/>
          <w:szCs w:val="24"/>
        </w:rPr>
      </w:pPr>
    </w:p>
    <w:p w:rsidR="00A476A2" w:rsidRPr="00A476A2" w:rsidRDefault="00A476A2" w:rsidP="00A476A2">
      <w:pPr>
        <w:rPr>
          <w:b/>
          <w:sz w:val="24"/>
          <w:szCs w:val="24"/>
        </w:rPr>
      </w:pPr>
    </w:p>
    <w:p w:rsidR="00FC7A45" w:rsidRDefault="00FC7A45" w:rsidP="00FC7A45">
      <w:pPr>
        <w:rPr>
          <w:sz w:val="32"/>
        </w:rPr>
      </w:pPr>
    </w:p>
    <w:p w:rsidR="00230784" w:rsidRPr="00AE0CBA" w:rsidRDefault="00230784" w:rsidP="0092340D">
      <w:pPr>
        <w:spacing w:after="200" w:line="276" w:lineRule="auto"/>
        <w:rPr>
          <w:sz w:val="32"/>
        </w:rPr>
      </w:pPr>
    </w:p>
    <w:sectPr w:rsidR="00230784" w:rsidRPr="00AE0CBA" w:rsidSect="00FC7A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DF6" w:rsidRDefault="00A74DF6" w:rsidP="00FC7A45">
      <w:pPr>
        <w:spacing w:after="0" w:line="240" w:lineRule="auto"/>
      </w:pPr>
      <w:r>
        <w:separator/>
      </w:r>
    </w:p>
  </w:endnote>
  <w:endnote w:type="continuationSeparator" w:id="0">
    <w:p w:rsidR="00A74DF6" w:rsidRDefault="00A74DF6" w:rsidP="00FC7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DF6" w:rsidRDefault="00A74DF6" w:rsidP="00FC7A45">
      <w:pPr>
        <w:spacing w:after="0" w:line="240" w:lineRule="auto"/>
      </w:pPr>
      <w:r>
        <w:separator/>
      </w:r>
    </w:p>
  </w:footnote>
  <w:footnote w:type="continuationSeparator" w:id="0">
    <w:p w:rsidR="00A74DF6" w:rsidRDefault="00A74DF6" w:rsidP="00FC7A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05569"/>
    <w:multiLevelType w:val="hybridMultilevel"/>
    <w:tmpl w:val="7F6A78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173F8A"/>
    <w:multiLevelType w:val="hybridMultilevel"/>
    <w:tmpl w:val="09E844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DA6A5C"/>
    <w:multiLevelType w:val="hybridMultilevel"/>
    <w:tmpl w:val="F06E65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A45"/>
    <w:rsid w:val="0004472E"/>
    <w:rsid w:val="00047394"/>
    <w:rsid w:val="000A654E"/>
    <w:rsid w:val="00124325"/>
    <w:rsid w:val="00132657"/>
    <w:rsid w:val="00230784"/>
    <w:rsid w:val="00290F2D"/>
    <w:rsid w:val="003B7CCD"/>
    <w:rsid w:val="004610DD"/>
    <w:rsid w:val="004D1AAA"/>
    <w:rsid w:val="005376AE"/>
    <w:rsid w:val="00546EF7"/>
    <w:rsid w:val="005B5450"/>
    <w:rsid w:val="006172E9"/>
    <w:rsid w:val="00856735"/>
    <w:rsid w:val="0092340D"/>
    <w:rsid w:val="00943473"/>
    <w:rsid w:val="00A476A2"/>
    <w:rsid w:val="00A74DF6"/>
    <w:rsid w:val="00AE0CBA"/>
    <w:rsid w:val="00AF5C5B"/>
    <w:rsid w:val="00B06D81"/>
    <w:rsid w:val="00E507A3"/>
    <w:rsid w:val="00E5164D"/>
    <w:rsid w:val="00EA2E2D"/>
    <w:rsid w:val="00FC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A45"/>
    <w:pPr>
      <w:spacing w:after="84" w:line="264" w:lineRule="auto"/>
    </w:pPr>
    <w:rPr>
      <w:rFonts w:ascii="Arial" w:eastAsia="Times New Roman" w:hAnsi="Arial" w:cs="Arial"/>
      <w:color w:val="000000"/>
      <w:kern w:val="28"/>
      <w:sz w:val="19"/>
      <w:szCs w:val="19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7A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title3">
    <w:name w:val="msotitle3"/>
    <w:rsid w:val="00FC7A45"/>
    <w:pPr>
      <w:spacing w:after="0" w:line="240" w:lineRule="auto"/>
    </w:pPr>
    <w:rPr>
      <w:rFonts w:ascii="Verdana" w:eastAsia="Times New Roman" w:hAnsi="Verdana" w:cs="Times New Roman"/>
      <w:b/>
      <w:bCs/>
      <w:color w:val="336666"/>
      <w:kern w:val="28"/>
      <w:sz w:val="60"/>
      <w:szCs w:val="60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7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A45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FC7A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A45"/>
    <w:rPr>
      <w:rFonts w:ascii="Arial" w:eastAsia="Times New Roman" w:hAnsi="Arial" w:cs="Arial"/>
      <w:color w:val="000000"/>
      <w:kern w:val="28"/>
      <w:sz w:val="19"/>
      <w:szCs w:val="19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FC7A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A45"/>
    <w:rPr>
      <w:rFonts w:ascii="Arial" w:eastAsia="Times New Roman" w:hAnsi="Arial" w:cs="Arial"/>
      <w:color w:val="000000"/>
      <w:kern w:val="28"/>
      <w:sz w:val="19"/>
      <w:szCs w:val="19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5B54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A45"/>
    <w:pPr>
      <w:spacing w:after="84" w:line="264" w:lineRule="auto"/>
    </w:pPr>
    <w:rPr>
      <w:rFonts w:ascii="Arial" w:eastAsia="Times New Roman" w:hAnsi="Arial" w:cs="Arial"/>
      <w:color w:val="000000"/>
      <w:kern w:val="28"/>
      <w:sz w:val="19"/>
      <w:szCs w:val="19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7A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title3">
    <w:name w:val="msotitle3"/>
    <w:rsid w:val="00FC7A45"/>
    <w:pPr>
      <w:spacing w:after="0" w:line="240" w:lineRule="auto"/>
    </w:pPr>
    <w:rPr>
      <w:rFonts w:ascii="Verdana" w:eastAsia="Times New Roman" w:hAnsi="Verdana" w:cs="Times New Roman"/>
      <w:b/>
      <w:bCs/>
      <w:color w:val="336666"/>
      <w:kern w:val="28"/>
      <w:sz w:val="60"/>
      <w:szCs w:val="60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7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A45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FC7A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A45"/>
    <w:rPr>
      <w:rFonts w:ascii="Arial" w:eastAsia="Times New Roman" w:hAnsi="Arial" w:cs="Arial"/>
      <w:color w:val="000000"/>
      <w:kern w:val="28"/>
      <w:sz w:val="19"/>
      <w:szCs w:val="19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FC7A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A45"/>
    <w:rPr>
      <w:rFonts w:ascii="Arial" w:eastAsia="Times New Roman" w:hAnsi="Arial" w:cs="Arial"/>
      <w:color w:val="000000"/>
      <w:kern w:val="28"/>
      <w:sz w:val="19"/>
      <w:szCs w:val="19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5B54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tm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tmp"/><Relationship Id="rId5" Type="http://schemas.openxmlformats.org/officeDocument/2006/relationships/settings" Target="settings.xml"/><Relationship Id="rId10" Type="http://schemas.openxmlformats.org/officeDocument/2006/relationships/image" Target="media/image2.tmp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1B282-D220-4927-BF33-5824F8216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Timothy</dc:creator>
  <cp:keywords/>
  <dc:description/>
  <cp:lastModifiedBy>2003251</cp:lastModifiedBy>
  <cp:revision>2</cp:revision>
  <dcterms:created xsi:type="dcterms:W3CDTF">2013-02-21T17:23:00Z</dcterms:created>
  <dcterms:modified xsi:type="dcterms:W3CDTF">2013-02-21T17:23:00Z</dcterms:modified>
</cp:coreProperties>
</file>